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811625" w:rsidRDefault="00811625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1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Zmiany zawodowe nową szansą</w:t>
      </w:r>
    </w:p>
    <w:tbl>
      <w:tblPr>
        <w:tblW w:w="985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FD00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bCs/>
                <w:sz w:val="18"/>
                <w:szCs w:val="18"/>
              </w:rPr>
              <w:t>7.4</w:t>
            </w:r>
            <w:r w:rsidR="00811625" w:rsidRPr="00FD009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D0099">
              <w:rPr>
                <w:rFonts w:ascii="Arial" w:hAnsi="Arial" w:cs="Arial"/>
                <w:sz w:val="18"/>
                <w:szCs w:val="18"/>
              </w:rPr>
              <w:t xml:space="preserve">Wspomaganie procesów adaptacji do zmian na regionalnym rynku pracy (działania z zakresu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outplacementu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7.4.2.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 xml:space="preserve"> - konkurs</w:t>
            </w:r>
          </w:p>
        </w:tc>
      </w:tr>
      <w:tr w:rsidR="00833E2C" w:rsidRPr="00833E2C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CDO24 SPÓŁKA Z OGRANICZONĄ ODPOWIEDZIALNOŚCIĄ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Nowy początek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WND-RPSL.07.04.02-24-0058/20</w:t>
            </w: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2020-09-01 - 2021-12-31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87"/>
        <w:gridCol w:w="470"/>
        <w:gridCol w:w="1628"/>
        <w:gridCol w:w="311"/>
        <w:gridCol w:w="94"/>
        <w:gridCol w:w="190"/>
        <w:gridCol w:w="190"/>
        <w:gridCol w:w="190"/>
        <w:gridCol w:w="162"/>
        <w:gridCol w:w="101"/>
        <w:gridCol w:w="593"/>
        <w:gridCol w:w="593"/>
        <w:gridCol w:w="593"/>
        <w:gridCol w:w="593"/>
        <w:gridCol w:w="593"/>
        <w:gridCol w:w="589"/>
      </w:tblGrid>
      <w:tr w:rsidR="00833E2C" w:rsidRPr="00BD3120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12CE7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12CE7" w:rsidRPr="003862B1" w:rsidRDefault="00012CE7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20062D">
        <w:trPr>
          <w:trHeight w:val="135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pracodawcy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693D0D">
        <w:trPr>
          <w:trHeight w:val="13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693D0D">
        <w:trPr>
          <w:trHeight w:val="13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A32E47">
        <w:trPr>
          <w:trHeight w:val="352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754366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2C" w:rsidRPr="000E0FC8" w:rsidRDefault="001F4AF7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Pracownik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zagrożony zwolnieniem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 w:rsidR="00833E2C">
              <w:rPr>
                <w:rFonts w:ascii="Arial" w:eastAsia="ArialNarrow,Bold" w:hAnsi="Arial" w:cs="Arial"/>
                <w:bCs/>
                <w:sz w:val="20"/>
                <w:szCs w:val="20"/>
              </w:rPr>
              <w:t>(</w:t>
            </w:r>
            <w:r w:rsidR="000E0FC8" w:rsidRPr="000E0FC8">
              <w:rPr>
                <w:rFonts w:ascii="Arial" w:hAnsi="Arial" w:cs="Arial"/>
                <w:sz w:val="16"/>
                <w:szCs w:val="16"/>
              </w:rPr>
              <w:t xml:space="preserve">pracownik zatrudniony u pracodawcy, który w okresie 12 miesięcy poprzedzających przystąpienie tego pracownika do projektu dokonał </w:t>
            </w:r>
            <w:r w:rsidR="000E0FC8" w:rsidRPr="000E0FC8">
              <w:rPr>
                <w:rFonts w:ascii="Arial" w:hAnsi="Arial" w:cs="Arial"/>
                <w:sz w:val="16"/>
                <w:szCs w:val="16"/>
              </w:rPr>
              <w:lastRenderedPageBreak/>
              <w:t>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</w:t>
            </w:r>
            <w:r w:rsidR="00833E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  <w:r w:rsidRPr="000E0FC8">
              <w:rPr>
                <w:rFonts w:ascii="Arial" w:hAnsi="Arial" w:cs="Arial"/>
                <w:b/>
                <w:sz w:val="20"/>
                <w:szCs w:val="20"/>
              </w:rPr>
              <w:t>Pracownik przewidziany do zwolnienia</w:t>
            </w:r>
            <w:r w:rsidRPr="000E0FC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E0FC8">
              <w:rPr>
                <w:rFonts w:ascii="Arial" w:hAnsi="Arial" w:cs="Arial"/>
                <w:sz w:val="16"/>
                <w:szCs w:val="16"/>
              </w:rPr>
              <w:t>pracownik, który znajduje się w okresie wypowiedzenia stosunku pracy lub stosunku służbowego z przyczyn niedotyczących pracownika lub który został poinformowany przez pracodawcę o zamiarze nieprzedłużania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 w:rsidR="00833E2C" w:rsidRPr="000E0F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FC8" w:rsidRPr="000E0FC8" w:rsidRDefault="000E0FC8" w:rsidP="000E0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Pracownik zwolniony z przyczyn zakładu pracy w okresie nie dłuższym niż 6 </w:t>
            </w:r>
            <w:proofErr w:type="spellStart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przed przystąpieniem do projektu </w:t>
            </w:r>
            <w:r w:rsidRPr="000E0FC8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(</w:t>
            </w:r>
            <w:r w:rsidRPr="000E0FC8">
              <w:rPr>
                <w:rFonts w:ascii="Arial" w:hAnsi="Arial" w:cs="Arial"/>
                <w:sz w:val="16"/>
                <w:szCs w:val="16"/>
              </w:rPr>
      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      </w:r>
          </w:p>
          <w:p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0E0FC8">
              <w:rPr>
                <w:rFonts w:ascii="Arial" w:hAnsi="Arial" w:cs="Arial"/>
                <w:sz w:val="16"/>
                <w:szCs w:val="16"/>
              </w:rPr>
              <w:lastRenderedPageBreak/>
              <w:t>rozwiązanie stosunku pracy lub stosunku służbowego z powodu ogłoszenia upadłości pracodawcy, jego likwidacji lub likwidacji stanowiska pracy z przyczyn ekonomicznych, organizacyjnych, produkcyjnych albo technologicznych)</w:t>
            </w:r>
          </w:p>
          <w:p w:rsidR="00833E2C" w:rsidRPr="000E0FC8" w:rsidRDefault="00833E2C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45833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45833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833" w:rsidRPr="000E0FC8" w:rsidRDefault="00D45833" w:rsidP="000E0FC8">
            <w:pPr>
              <w:jc w:val="both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Jestem osobą zarejestrowaną w Powiatowym Urzędzie Pracy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Pr="00D45833" w:rsidRDefault="00D45833" w:rsidP="00C302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8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D45833" w:rsidP="00D45833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Jestem pracownikiem/ byłym pracownikiem jednostek organizacyjnych spółek węglowych z terenu województwa śląskiego lub przedsiębiorstw z terenu województwa śląskiego z nimi powiązanych (kooperujących)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D45833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rolnikiem</w:t>
            </w:r>
          </w:p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D45833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30215">
        <w:trPr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</w:t>
            </w:r>
            <w:r w:rsidR="00474532">
              <w:rPr>
                <w:rFonts w:ascii="Arial" w:hAnsi="Arial" w:cs="Arial"/>
                <w:bCs/>
                <w:sz w:val="20"/>
                <w:szCs w:val="20"/>
              </w:rPr>
              <w:t>onitoringu i ewaluacji projektu w bazach danych Beneficjenta.</w:t>
            </w:r>
            <w:bookmarkStart w:id="1" w:name="_GoBack"/>
            <w:bookmarkEnd w:id="1"/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:rsidTr="00C30215">
        <w:trPr>
          <w:cantSplit/>
          <w:trHeight w:val="1624"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:rsidR="00833E2C" w:rsidRDefault="00833E2C" w:rsidP="00833E2C"/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2" w:rsidRDefault="00DB2552" w:rsidP="00D45739">
      <w:pPr>
        <w:spacing w:after="0" w:line="240" w:lineRule="auto"/>
      </w:pPr>
      <w:r>
        <w:separator/>
      </w:r>
    </w:p>
  </w:endnote>
  <w:endnote w:type="continuationSeparator" w:id="0">
    <w:p w:rsidR="00DB2552" w:rsidRDefault="00DB2552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2" w:rsidRDefault="00DB2552" w:rsidP="00D45739">
      <w:pPr>
        <w:spacing w:after="0" w:line="240" w:lineRule="auto"/>
      </w:pPr>
      <w:r>
        <w:separator/>
      </w:r>
    </w:p>
  </w:footnote>
  <w:footnote w:type="continuationSeparator" w:id="0">
    <w:p w:rsidR="00DB2552" w:rsidRDefault="00DB2552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474532">
      <w:rPr>
        <w:rFonts w:ascii="Palatino Linotype" w:hAnsi="Palatino Linotype"/>
        <w:noProof/>
        <w:sz w:val="20"/>
        <w:szCs w:val="20"/>
      </w:rPr>
      <w:t>5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D15FCE" w:rsidRDefault="00D15FCE" w:rsidP="00061C04">
    <w:pPr>
      <w:pStyle w:val="par"/>
      <w:spacing w:after="0"/>
      <w:jc w:val="left"/>
      <w:rPr>
        <w:spacing w:val="20"/>
        <w:szCs w:val="24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 Formularz rekrutacyjny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64C"/>
    <w:multiLevelType w:val="hybridMultilevel"/>
    <w:tmpl w:val="30D0EB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0E0FC8"/>
    <w:rsid w:val="00103301"/>
    <w:rsid w:val="001156BA"/>
    <w:rsid w:val="001227D9"/>
    <w:rsid w:val="001240E4"/>
    <w:rsid w:val="00125181"/>
    <w:rsid w:val="00134667"/>
    <w:rsid w:val="00137EB8"/>
    <w:rsid w:val="00153381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1F4AF7"/>
    <w:rsid w:val="0020062D"/>
    <w:rsid w:val="00227E23"/>
    <w:rsid w:val="00237222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479D4"/>
    <w:rsid w:val="00474532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63900"/>
    <w:rsid w:val="006D26B4"/>
    <w:rsid w:val="00704A69"/>
    <w:rsid w:val="00734EB6"/>
    <w:rsid w:val="00754366"/>
    <w:rsid w:val="00763E95"/>
    <w:rsid w:val="00774C5B"/>
    <w:rsid w:val="007970FD"/>
    <w:rsid w:val="007F716C"/>
    <w:rsid w:val="00811625"/>
    <w:rsid w:val="00822318"/>
    <w:rsid w:val="00822703"/>
    <w:rsid w:val="0082367F"/>
    <w:rsid w:val="00833E2C"/>
    <w:rsid w:val="00841FBA"/>
    <w:rsid w:val="00874FE1"/>
    <w:rsid w:val="00887641"/>
    <w:rsid w:val="00893657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B40E60"/>
    <w:rsid w:val="00B4602B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45833"/>
    <w:rsid w:val="00D554D4"/>
    <w:rsid w:val="00D76ED0"/>
    <w:rsid w:val="00DA0637"/>
    <w:rsid w:val="00DA27D7"/>
    <w:rsid w:val="00DA436A"/>
    <w:rsid w:val="00DB2552"/>
    <w:rsid w:val="00DC5E5A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79C1"/>
    <w:rsid w:val="00EB7D7A"/>
    <w:rsid w:val="00EC1A53"/>
    <w:rsid w:val="00ED3722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0099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10</cp:revision>
  <cp:lastPrinted>2017-01-09T10:02:00Z</cp:lastPrinted>
  <dcterms:created xsi:type="dcterms:W3CDTF">2020-05-03T19:17:00Z</dcterms:created>
  <dcterms:modified xsi:type="dcterms:W3CDTF">2020-09-30T09:30:00Z</dcterms:modified>
</cp:coreProperties>
</file>